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903" w:rsidRDefault="00216840">
      <w:r>
        <w:rPr>
          <w:noProof/>
          <w:lang w:eastAsia="it-IT"/>
        </w:rPr>
        <w:drawing>
          <wp:inline distT="0" distB="0" distL="0" distR="0" wp14:anchorId="7A678120" wp14:editId="6FD193D8">
            <wp:extent cx="6120130" cy="1105535"/>
            <wp:effectExtent l="0" t="0" r="0" b="0"/>
            <wp:docPr id="18" name="Immagin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magine 1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840" w:rsidRDefault="0021684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Prot</w:t>
      </w:r>
      <w:proofErr w:type="spellEnd"/>
      <w:r>
        <w:rPr>
          <w:rFonts w:ascii="Times New Roman" w:hAnsi="Times New Roman" w:cs="Times New Roman"/>
          <w:sz w:val="24"/>
          <w:szCs w:val="24"/>
        </w:rPr>
        <w:t>. 2007</w:t>
      </w:r>
    </w:p>
    <w:p w:rsidR="00216840" w:rsidRDefault="00216840" w:rsidP="0021684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Lipari, 22 maggio 2019</w:t>
      </w:r>
    </w:p>
    <w:p w:rsidR="00216840" w:rsidRDefault="00216840" w:rsidP="0021684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6840" w:rsidRDefault="00216840" w:rsidP="0021684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TUTTI I DOCENTI</w:t>
      </w:r>
    </w:p>
    <w:p w:rsidR="00216840" w:rsidRDefault="00216840" w:rsidP="0021684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TUTTE LE SEDI</w:t>
      </w:r>
    </w:p>
    <w:p w:rsidR="00216840" w:rsidRDefault="00216840" w:rsidP="0021684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DSGA</w:t>
      </w:r>
    </w:p>
    <w:p w:rsidR="00216840" w:rsidRDefault="00216840" w:rsidP="0021684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PERSONALE ATA</w:t>
      </w:r>
    </w:p>
    <w:p w:rsidR="00216840" w:rsidRDefault="00216840" w:rsidP="0021684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SEDE</w:t>
      </w:r>
    </w:p>
    <w:p w:rsidR="00B03868" w:rsidRDefault="00B03868" w:rsidP="00216840">
      <w:pPr>
        <w:rPr>
          <w:rFonts w:ascii="Times New Roman" w:hAnsi="Times New Roman" w:cs="Times New Roman"/>
          <w:sz w:val="24"/>
          <w:szCs w:val="24"/>
        </w:rPr>
      </w:pPr>
    </w:p>
    <w:p w:rsidR="00216840" w:rsidRDefault="00216840" w:rsidP="002168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Chiusura Plessi per Elezioni Europee</w:t>
      </w:r>
      <w:r w:rsidR="00B66E1B">
        <w:rPr>
          <w:rFonts w:ascii="Times New Roman" w:hAnsi="Times New Roman" w:cs="Times New Roman"/>
          <w:sz w:val="24"/>
          <w:szCs w:val="24"/>
        </w:rPr>
        <w:t xml:space="preserve"> 26 maggio 2019</w:t>
      </w:r>
      <w:bookmarkStart w:id="0" w:name="_GoBack"/>
      <w:bookmarkEnd w:id="0"/>
    </w:p>
    <w:p w:rsidR="00216840" w:rsidRDefault="00216840" w:rsidP="00216840">
      <w:pPr>
        <w:rPr>
          <w:rFonts w:ascii="Times New Roman" w:hAnsi="Times New Roman" w:cs="Times New Roman"/>
          <w:sz w:val="24"/>
          <w:szCs w:val="24"/>
        </w:rPr>
      </w:pPr>
    </w:p>
    <w:p w:rsidR="00216840" w:rsidRDefault="00216840" w:rsidP="002168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Si comunica che – a seguito di Ordinanze Sindacali dei Comuni di Lipari, Malfa, </w:t>
      </w:r>
      <w:proofErr w:type="spellStart"/>
      <w:r>
        <w:rPr>
          <w:rFonts w:ascii="Times New Roman" w:hAnsi="Times New Roman" w:cs="Times New Roman"/>
          <w:sz w:val="24"/>
          <w:szCs w:val="24"/>
        </w:rPr>
        <w:t>S.Marina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F65171" w:rsidRDefault="00F65171" w:rsidP="0021684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Plessi sedi di Seggio elettorale rimarranno chiusi secondo il seguente calendario:</w:t>
      </w:r>
    </w:p>
    <w:p w:rsidR="00F65171" w:rsidRPr="00F65171" w:rsidRDefault="00F65171" w:rsidP="00F6517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65171">
        <w:rPr>
          <w:rFonts w:ascii="Times New Roman" w:hAnsi="Times New Roman" w:cs="Times New Roman"/>
          <w:sz w:val="24"/>
          <w:szCs w:val="24"/>
        </w:rPr>
        <w:t xml:space="preserve">LIPARI, ALICUDI, FILICUDI, PANAREA, STROMBOLI (Scuola Infanzia) </w:t>
      </w:r>
    </w:p>
    <w:p w:rsidR="00F65171" w:rsidRDefault="00F65171" w:rsidP="00F65171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proofErr w:type="gramStart"/>
      <w:r w:rsidRPr="00F65171">
        <w:rPr>
          <w:rFonts w:ascii="Times New Roman" w:hAnsi="Times New Roman" w:cs="Times New Roman"/>
          <w:b/>
          <w:sz w:val="24"/>
          <w:szCs w:val="24"/>
        </w:rPr>
        <w:t>dal</w:t>
      </w:r>
      <w:proofErr w:type="gramEnd"/>
      <w:r w:rsidRPr="00F65171">
        <w:rPr>
          <w:rFonts w:ascii="Times New Roman" w:hAnsi="Times New Roman" w:cs="Times New Roman"/>
          <w:b/>
          <w:sz w:val="24"/>
          <w:szCs w:val="24"/>
        </w:rPr>
        <w:t xml:space="preserve"> 23 al 28 maggio </w:t>
      </w:r>
    </w:p>
    <w:p w:rsidR="00F65171" w:rsidRPr="00F65171" w:rsidRDefault="00F65171" w:rsidP="00F65171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w:rsidR="00F65171" w:rsidRPr="00F65171" w:rsidRDefault="00F65171" w:rsidP="00F6517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65171">
        <w:rPr>
          <w:rFonts w:ascii="Times New Roman" w:hAnsi="Times New Roman" w:cs="Times New Roman"/>
          <w:sz w:val="24"/>
          <w:szCs w:val="24"/>
        </w:rPr>
        <w:t xml:space="preserve">MALFA </w:t>
      </w:r>
      <w:r w:rsidR="00B03868">
        <w:rPr>
          <w:rFonts w:ascii="Times New Roman" w:hAnsi="Times New Roman" w:cs="Times New Roman"/>
          <w:sz w:val="24"/>
          <w:szCs w:val="24"/>
        </w:rPr>
        <w:t xml:space="preserve">       </w:t>
      </w:r>
      <w:r w:rsidRPr="00F65171">
        <w:rPr>
          <w:rFonts w:ascii="Times New Roman" w:hAnsi="Times New Roman" w:cs="Times New Roman"/>
          <w:sz w:val="24"/>
          <w:szCs w:val="24"/>
        </w:rPr>
        <w:t xml:space="preserve">Scuola Infanzia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0386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65171">
        <w:rPr>
          <w:rFonts w:ascii="Times New Roman" w:hAnsi="Times New Roman" w:cs="Times New Roman"/>
          <w:b/>
          <w:sz w:val="24"/>
          <w:szCs w:val="24"/>
        </w:rPr>
        <w:t>giorno 27</w:t>
      </w:r>
    </w:p>
    <w:p w:rsidR="00F65171" w:rsidRDefault="00F65171" w:rsidP="00F6517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65171">
        <w:rPr>
          <w:rFonts w:ascii="Times New Roman" w:hAnsi="Times New Roman" w:cs="Times New Roman"/>
          <w:sz w:val="24"/>
          <w:szCs w:val="24"/>
        </w:rPr>
        <w:t xml:space="preserve">S.MARINA  </w:t>
      </w:r>
      <w:r w:rsidR="00B03868">
        <w:rPr>
          <w:rFonts w:ascii="Times New Roman" w:hAnsi="Times New Roman" w:cs="Times New Roman"/>
          <w:sz w:val="24"/>
          <w:szCs w:val="24"/>
        </w:rPr>
        <w:t xml:space="preserve"> </w:t>
      </w:r>
      <w:r w:rsidRPr="00F65171">
        <w:rPr>
          <w:rFonts w:ascii="Times New Roman" w:hAnsi="Times New Roman" w:cs="Times New Roman"/>
          <w:sz w:val="24"/>
          <w:szCs w:val="24"/>
        </w:rPr>
        <w:t xml:space="preserve">Scuola Primaria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65171">
        <w:rPr>
          <w:rFonts w:ascii="Times New Roman" w:hAnsi="Times New Roman" w:cs="Times New Roman"/>
          <w:b/>
          <w:sz w:val="24"/>
          <w:szCs w:val="24"/>
        </w:rPr>
        <w:t>giorno 27</w:t>
      </w:r>
    </w:p>
    <w:p w:rsidR="00F65171" w:rsidRDefault="00F65171" w:rsidP="00F651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171" w:rsidRDefault="00F65171" w:rsidP="00F651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171" w:rsidRDefault="00F65171" w:rsidP="00F651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DIRIGENTE SCOLASTICO</w:t>
      </w:r>
    </w:p>
    <w:p w:rsidR="00F65171" w:rsidRPr="00F65171" w:rsidRDefault="00F65171" w:rsidP="00F651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Prof.ssa Mirella Fanti</w:t>
      </w:r>
    </w:p>
    <w:p w:rsidR="00F65171" w:rsidRDefault="00F65171" w:rsidP="00216840">
      <w:pPr>
        <w:rPr>
          <w:rFonts w:ascii="Times New Roman" w:hAnsi="Times New Roman" w:cs="Times New Roman"/>
          <w:sz w:val="24"/>
          <w:szCs w:val="24"/>
        </w:rPr>
      </w:pPr>
    </w:p>
    <w:p w:rsidR="00216840" w:rsidRDefault="00216840" w:rsidP="002168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840" w:rsidRPr="00216840" w:rsidRDefault="00216840" w:rsidP="0021684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16840" w:rsidRPr="002168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966B6"/>
    <w:multiLevelType w:val="hybridMultilevel"/>
    <w:tmpl w:val="F5B0F7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40"/>
    <w:rsid w:val="00216840"/>
    <w:rsid w:val="00AE3903"/>
    <w:rsid w:val="00B03868"/>
    <w:rsid w:val="00B66E1B"/>
    <w:rsid w:val="00F6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86725-231D-4BF9-82CE-0E3A5DEE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5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dcterms:created xsi:type="dcterms:W3CDTF">2019-05-22T10:44:00Z</dcterms:created>
  <dcterms:modified xsi:type="dcterms:W3CDTF">2019-05-22T10:44:00Z</dcterms:modified>
</cp:coreProperties>
</file>